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99" w:rsidRDefault="00430B99" w:rsidP="00430B99">
      <w:pPr>
        <w:jc w:val="both"/>
        <w:rPr>
          <w:b/>
        </w:rPr>
      </w:pPr>
      <w:bookmarkStart w:id="0" w:name="_GoBack"/>
      <w:bookmarkEnd w:id="0"/>
    </w:p>
    <w:p w:rsidR="00430B99" w:rsidRDefault="00430B99" w:rsidP="00430B99">
      <w:pPr>
        <w:numPr>
          <w:ilvl w:val="0"/>
          <w:numId w:val="1"/>
        </w:numPr>
        <w:tabs>
          <w:tab w:val="left" w:pos="1080"/>
          <w:tab w:val="left" w:pos="1440"/>
        </w:tabs>
        <w:ind w:left="1080"/>
        <w:jc w:val="both"/>
      </w:pPr>
      <w:r>
        <w:t xml:space="preserve">Do przedszkola przyjmowane są dzieci 2,5-6-letnie zgodnie z przyjętymi kryteriami naboru </w:t>
      </w:r>
      <w:r>
        <w:br/>
        <w:t xml:space="preserve">      wychowanków (Załącznik I) oraz na podstawie Karty Zgłoszenia Dziecka  (Załącznik II)</w:t>
      </w:r>
    </w:p>
    <w:p w:rsidR="00430B99" w:rsidRDefault="00430B99" w:rsidP="00430B99">
      <w:pPr>
        <w:tabs>
          <w:tab w:val="left" w:pos="1080"/>
          <w:tab w:val="left" w:pos="1440"/>
        </w:tabs>
        <w:ind w:left="1080"/>
        <w:jc w:val="both"/>
      </w:pPr>
    </w:p>
    <w:p w:rsidR="00430B99" w:rsidRDefault="00430B99" w:rsidP="00430B99">
      <w:pPr>
        <w:numPr>
          <w:ilvl w:val="0"/>
          <w:numId w:val="1"/>
        </w:numPr>
        <w:tabs>
          <w:tab w:val="left" w:pos="1080"/>
          <w:tab w:val="left" w:pos="1440"/>
        </w:tabs>
        <w:ind w:left="1080"/>
        <w:jc w:val="both"/>
      </w:pPr>
      <w:r>
        <w:rPr>
          <w:szCs w:val="20"/>
          <w:lang w:eastAsia="pl-PL"/>
        </w:rPr>
        <w:t>P</w:t>
      </w:r>
      <w:r w:rsidRPr="00AC4E46">
        <w:rPr>
          <w:szCs w:val="20"/>
          <w:lang w:eastAsia="pl-PL"/>
        </w:rPr>
        <w:t xml:space="preserve">rzedszkole czynne jest w </w:t>
      </w:r>
      <w:r w:rsidRPr="00AC4E46">
        <w:rPr>
          <w:b/>
          <w:bCs/>
          <w:szCs w:val="20"/>
          <w:lang w:eastAsia="pl-PL"/>
        </w:rPr>
        <w:t xml:space="preserve">godzinach od 7 do 17.30( a w okresie wakacyjnym </w:t>
      </w:r>
      <w:r>
        <w:rPr>
          <w:b/>
          <w:bCs/>
          <w:szCs w:val="20"/>
          <w:lang w:eastAsia="pl-PL"/>
        </w:rPr>
        <w:br/>
        <w:t xml:space="preserve">      </w:t>
      </w:r>
      <w:r w:rsidRPr="00AC4E46">
        <w:rPr>
          <w:b/>
          <w:bCs/>
          <w:szCs w:val="20"/>
          <w:lang w:eastAsia="pl-PL"/>
        </w:rPr>
        <w:t>od 7:00 –</w:t>
      </w:r>
      <w:r>
        <w:rPr>
          <w:b/>
          <w:bCs/>
          <w:szCs w:val="20"/>
          <w:lang w:eastAsia="pl-PL"/>
        </w:rPr>
        <w:t xml:space="preserve"> </w:t>
      </w:r>
      <w:r w:rsidRPr="00AC4E46">
        <w:rPr>
          <w:b/>
          <w:bCs/>
          <w:szCs w:val="20"/>
          <w:lang w:eastAsia="pl-PL"/>
        </w:rPr>
        <w:t>do 17:00)</w:t>
      </w:r>
    </w:p>
    <w:p w:rsidR="00430B99" w:rsidRDefault="00430B99" w:rsidP="00430B99">
      <w:pPr>
        <w:pStyle w:val="Akapitzlist"/>
      </w:pPr>
    </w:p>
    <w:p w:rsidR="00430B99" w:rsidRPr="006B56FD" w:rsidRDefault="00430B99" w:rsidP="00430B99">
      <w:pPr>
        <w:numPr>
          <w:ilvl w:val="0"/>
          <w:numId w:val="1"/>
        </w:numPr>
        <w:tabs>
          <w:tab w:val="left" w:pos="1080"/>
          <w:tab w:val="left" w:pos="1440"/>
        </w:tabs>
        <w:ind w:left="1080"/>
        <w:jc w:val="both"/>
      </w:pPr>
      <w:r>
        <w:t xml:space="preserve">Ramowy </w:t>
      </w:r>
      <w:r w:rsidRPr="00AC4E46">
        <w:rPr>
          <w:szCs w:val="20"/>
          <w:lang w:eastAsia="pl-PL"/>
        </w:rPr>
        <w:t xml:space="preserve">rozkład dnia dostosowany jest do założeń </w:t>
      </w:r>
      <w:r w:rsidRPr="006B56FD">
        <w:rPr>
          <w:bCs/>
          <w:szCs w:val="20"/>
          <w:lang w:eastAsia="pl-PL"/>
        </w:rPr>
        <w:t xml:space="preserve">programowych, potrzeb dzieci </w:t>
      </w:r>
      <w:r w:rsidRPr="006B56FD">
        <w:rPr>
          <w:bCs/>
          <w:szCs w:val="20"/>
          <w:lang w:eastAsia="pl-PL"/>
        </w:rPr>
        <w:br/>
        <w:t xml:space="preserve">      i  oczekiwań rodziców</w:t>
      </w:r>
    </w:p>
    <w:p w:rsidR="00430B99" w:rsidRDefault="00430B99" w:rsidP="00430B99">
      <w:pPr>
        <w:pStyle w:val="Akapitzlist"/>
        <w:rPr>
          <w:szCs w:val="20"/>
          <w:lang w:eastAsia="pl-PL"/>
        </w:rPr>
      </w:pPr>
    </w:p>
    <w:p w:rsidR="00430B99" w:rsidRPr="006B56FD" w:rsidRDefault="00430B99" w:rsidP="00430B99">
      <w:pPr>
        <w:numPr>
          <w:ilvl w:val="0"/>
          <w:numId w:val="1"/>
        </w:numPr>
        <w:tabs>
          <w:tab w:val="left" w:pos="1080"/>
          <w:tab w:val="left" w:pos="1440"/>
        </w:tabs>
        <w:ind w:left="1080"/>
        <w:jc w:val="both"/>
      </w:pPr>
      <w:r>
        <w:rPr>
          <w:szCs w:val="20"/>
          <w:lang w:eastAsia="pl-PL"/>
        </w:rPr>
        <w:t>W</w:t>
      </w:r>
      <w:r w:rsidRPr="00AC4E46">
        <w:rPr>
          <w:szCs w:val="20"/>
          <w:lang w:eastAsia="pl-PL"/>
        </w:rPr>
        <w:t xml:space="preserve">szystkie informacje dla rodziców znajdują się </w:t>
      </w:r>
      <w:r w:rsidRPr="006B56FD">
        <w:rPr>
          <w:bCs/>
          <w:szCs w:val="20"/>
          <w:lang w:eastAsia="pl-PL"/>
        </w:rPr>
        <w:t xml:space="preserve">na tablicy ogłoszeń w holu przedszkola </w:t>
      </w:r>
      <w:r w:rsidRPr="006B56FD">
        <w:rPr>
          <w:bCs/>
          <w:szCs w:val="20"/>
          <w:lang w:eastAsia="pl-PL"/>
        </w:rPr>
        <w:br/>
        <w:t xml:space="preserve">      oraz przesyłane są drogą mailową. </w:t>
      </w:r>
    </w:p>
    <w:p w:rsidR="00430B99" w:rsidRDefault="00430B99" w:rsidP="00430B99">
      <w:pPr>
        <w:ind w:left="720" w:hanging="450"/>
        <w:jc w:val="both"/>
      </w:pPr>
    </w:p>
    <w:p w:rsidR="00430B99" w:rsidRDefault="00430B99" w:rsidP="00430B99">
      <w:pPr>
        <w:numPr>
          <w:ilvl w:val="0"/>
          <w:numId w:val="1"/>
        </w:numPr>
        <w:tabs>
          <w:tab w:val="left" w:pos="1080"/>
          <w:tab w:val="left" w:pos="1440"/>
        </w:tabs>
        <w:ind w:left="1080"/>
        <w:jc w:val="both"/>
      </w:pPr>
      <w:r>
        <w:t xml:space="preserve">Rodzice są zobowiązani do współpracy z nauczycielami w zakresie ujednolicenia  </w:t>
      </w:r>
      <w:r>
        <w:br/>
        <w:t xml:space="preserve">      oddziaływań wychowawczych.</w:t>
      </w:r>
    </w:p>
    <w:p w:rsidR="00430B99" w:rsidRDefault="00430B99" w:rsidP="00430B99">
      <w:pPr>
        <w:pStyle w:val="Akapitzlist"/>
      </w:pPr>
    </w:p>
    <w:p w:rsidR="00430B99" w:rsidRDefault="00430B99" w:rsidP="00430B99">
      <w:pPr>
        <w:numPr>
          <w:ilvl w:val="0"/>
          <w:numId w:val="1"/>
        </w:numPr>
        <w:tabs>
          <w:tab w:val="left" w:pos="1080"/>
          <w:tab w:val="left" w:pos="1440"/>
        </w:tabs>
        <w:ind w:left="1080"/>
        <w:jc w:val="both"/>
      </w:pPr>
      <w:r>
        <w:t xml:space="preserve">Rodzice mają prawo każdego dnia do uzyskania informacji o dziecku </w:t>
      </w:r>
    </w:p>
    <w:p w:rsidR="00430B99" w:rsidRDefault="00430B99" w:rsidP="00430B99">
      <w:pPr>
        <w:tabs>
          <w:tab w:val="left" w:pos="1080"/>
          <w:tab w:val="left" w:pos="1440"/>
        </w:tabs>
        <w:jc w:val="both"/>
      </w:pPr>
    </w:p>
    <w:p w:rsidR="00430B99" w:rsidRDefault="00430B99" w:rsidP="00430B99">
      <w:pPr>
        <w:numPr>
          <w:ilvl w:val="0"/>
          <w:numId w:val="1"/>
        </w:numPr>
        <w:tabs>
          <w:tab w:val="left" w:pos="1080"/>
          <w:tab w:val="left" w:pos="1440"/>
        </w:tabs>
        <w:ind w:left="1080"/>
        <w:jc w:val="both"/>
      </w:pPr>
      <w:r>
        <w:t xml:space="preserve">W razie potrzeby konsultacji rodzic/prawny opiekun/ umawia się wcześniej z nauczycielem </w:t>
      </w:r>
      <w:r>
        <w:br/>
        <w:t xml:space="preserve">      lub dyrektorem.</w:t>
      </w:r>
    </w:p>
    <w:p w:rsidR="00430B99" w:rsidRDefault="00430B99" w:rsidP="00430B99">
      <w:pPr>
        <w:pStyle w:val="Akapitzlist"/>
      </w:pPr>
    </w:p>
    <w:p w:rsidR="00430B99" w:rsidRPr="006B56FD" w:rsidRDefault="00430B99" w:rsidP="00430B99">
      <w:pPr>
        <w:numPr>
          <w:ilvl w:val="0"/>
          <w:numId w:val="1"/>
        </w:numPr>
        <w:tabs>
          <w:tab w:val="left" w:pos="1080"/>
          <w:tab w:val="left" w:pos="1440"/>
        </w:tabs>
        <w:ind w:left="1080"/>
        <w:jc w:val="both"/>
      </w:pPr>
      <w:r>
        <w:t xml:space="preserve">Dzieci odbierane są najpóźniej do godziny 17.30. W przypadku odebrania dziecka po </w:t>
      </w:r>
      <w:r>
        <w:br/>
        <w:t xml:space="preserve">      umówionej godzinie Rodzice dodatkowo opłacają nauczycielowi koszt opieki </w:t>
      </w:r>
      <w:r>
        <w:br/>
        <w:t xml:space="preserve">      nad dzieckiem (50 zł za każdą rozpoczętą godzinę</w:t>
      </w:r>
      <w:r w:rsidRPr="006B56FD">
        <w:t xml:space="preserve">). </w:t>
      </w:r>
      <w:r w:rsidRPr="006B56FD">
        <w:rPr>
          <w:bCs/>
          <w:szCs w:val="20"/>
          <w:lang w:eastAsia="pl-PL"/>
        </w:rPr>
        <w:t>Rodzic ma obowiązek</w:t>
      </w:r>
      <w:r w:rsidRPr="006B56FD">
        <w:rPr>
          <w:bCs/>
          <w:szCs w:val="20"/>
          <w:lang w:eastAsia="pl-PL"/>
        </w:rPr>
        <w:br/>
        <w:t xml:space="preserve">      poinformowania telefonicznie przedszkole o spóźnieniu.</w:t>
      </w:r>
    </w:p>
    <w:p w:rsidR="00430B99" w:rsidRDefault="00430B99" w:rsidP="00430B99">
      <w:pPr>
        <w:pStyle w:val="Akapitzlist"/>
      </w:pPr>
    </w:p>
    <w:p w:rsidR="00430B99" w:rsidRPr="00EE32E6" w:rsidRDefault="00430B99" w:rsidP="00430B99">
      <w:pPr>
        <w:numPr>
          <w:ilvl w:val="0"/>
          <w:numId w:val="1"/>
        </w:numPr>
        <w:tabs>
          <w:tab w:val="num" w:pos="1080"/>
          <w:tab w:val="left" w:pos="1440"/>
        </w:tabs>
        <w:ind w:left="1080"/>
        <w:jc w:val="both"/>
      </w:pPr>
      <w:r>
        <w:t xml:space="preserve">Do przedszkola rodzice przyprowadzają tylko zdrowe dzieci - bez infekcji bakteryjnych </w:t>
      </w:r>
      <w:r>
        <w:br/>
        <w:t xml:space="preserve">      i wirusowych</w:t>
      </w:r>
      <w:r>
        <w:rPr>
          <w:szCs w:val="20"/>
          <w:lang w:eastAsia="pl-PL"/>
        </w:rPr>
        <w:t xml:space="preserve">. </w:t>
      </w:r>
      <w:r w:rsidRPr="00EE32E6">
        <w:rPr>
          <w:szCs w:val="20"/>
          <w:lang w:eastAsia="pl-PL"/>
        </w:rPr>
        <w:t>Po informacji z przedszkola</w:t>
      </w:r>
      <w:r>
        <w:rPr>
          <w:szCs w:val="20"/>
          <w:lang w:eastAsia="pl-PL"/>
        </w:rPr>
        <w:t xml:space="preserve"> o tym, że dziecko jest chore</w:t>
      </w:r>
      <w:r w:rsidRPr="00EE32E6">
        <w:rPr>
          <w:szCs w:val="20"/>
          <w:lang w:eastAsia="pl-PL"/>
        </w:rPr>
        <w:t xml:space="preserve"> </w:t>
      </w:r>
      <w:r>
        <w:rPr>
          <w:szCs w:val="20"/>
          <w:lang w:eastAsia="pl-PL"/>
        </w:rPr>
        <w:t>rodzic</w:t>
      </w:r>
      <w:r>
        <w:rPr>
          <w:szCs w:val="20"/>
          <w:lang w:eastAsia="pl-PL"/>
        </w:rPr>
        <w:br/>
        <w:t xml:space="preserve">      zobowiązany jest</w:t>
      </w:r>
      <w:r w:rsidRPr="00EE32E6">
        <w:rPr>
          <w:szCs w:val="20"/>
          <w:lang w:eastAsia="pl-PL"/>
        </w:rPr>
        <w:t xml:space="preserve"> do odbioru dziecka. </w:t>
      </w:r>
    </w:p>
    <w:p w:rsidR="00430B99" w:rsidRDefault="00430B99" w:rsidP="00430B99">
      <w:pPr>
        <w:pStyle w:val="Akapitzlist"/>
        <w:ind w:left="0"/>
        <w:rPr>
          <w:szCs w:val="20"/>
          <w:lang w:eastAsia="pl-PL"/>
        </w:rPr>
      </w:pPr>
    </w:p>
    <w:p w:rsidR="00430B99" w:rsidRPr="00EE32E6" w:rsidRDefault="00430B99" w:rsidP="00430B99">
      <w:pPr>
        <w:numPr>
          <w:ilvl w:val="0"/>
          <w:numId w:val="1"/>
        </w:numPr>
        <w:tabs>
          <w:tab w:val="left" w:pos="1080"/>
          <w:tab w:val="left" w:pos="1440"/>
        </w:tabs>
        <w:ind w:left="1080"/>
        <w:jc w:val="both"/>
      </w:pPr>
      <w:r w:rsidRPr="00EE32E6">
        <w:rPr>
          <w:szCs w:val="20"/>
          <w:lang w:eastAsia="pl-PL"/>
        </w:rPr>
        <w:t>Ro</w:t>
      </w:r>
      <w:r>
        <w:rPr>
          <w:szCs w:val="20"/>
          <w:lang w:eastAsia="pl-PL"/>
        </w:rPr>
        <w:t xml:space="preserve">dzic ma obowiązek dostarczyć </w:t>
      </w:r>
      <w:r w:rsidRPr="00EE32E6">
        <w:rPr>
          <w:szCs w:val="20"/>
          <w:lang w:eastAsia="pl-PL"/>
        </w:rPr>
        <w:t>zaświadczenie od lekarza w przypadku</w:t>
      </w:r>
      <w:r>
        <w:rPr>
          <w:szCs w:val="20"/>
          <w:lang w:eastAsia="pl-PL"/>
        </w:rPr>
        <w:t xml:space="preserve">, </w:t>
      </w:r>
      <w:r w:rsidRPr="00EE32E6">
        <w:rPr>
          <w:szCs w:val="20"/>
          <w:lang w:eastAsia="pl-PL"/>
        </w:rPr>
        <w:t xml:space="preserve">gdy dziecko ma </w:t>
      </w:r>
      <w:r>
        <w:rPr>
          <w:szCs w:val="20"/>
          <w:lang w:eastAsia="pl-PL"/>
        </w:rPr>
        <w:br/>
        <w:t xml:space="preserve">      </w:t>
      </w:r>
      <w:r w:rsidRPr="00EE32E6">
        <w:rPr>
          <w:szCs w:val="20"/>
          <w:lang w:eastAsia="pl-PL"/>
        </w:rPr>
        <w:t xml:space="preserve">alergie. </w:t>
      </w:r>
    </w:p>
    <w:p w:rsidR="00430B99" w:rsidRDefault="00430B99" w:rsidP="00430B99">
      <w:pPr>
        <w:jc w:val="both"/>
      </w:pPr>
    </w:p>
    <w:p w:rsidR="00430B99" w:rsidRDefault="00430B99" w:rsidP="00430B99">
      <w:pPr>
        <w:numPr>
          <w:ilvl w:val="0"/>
          <w:numId w:val="1"/>
        </w:numPr>
        <w:tabs>
          <w:tab w:val="left" w:pos="1080"/>
          <w:tab w:val="left" w:pos="1440"/>
        </w:tabs>
        <w:ind w:left="1080"/>
        <w:jc w:val="both"/>
      </w:pPr>
      <w:r>
        <w:t>Z przedszkola dzieci odbierane są przez rodziców, opiekunów lub inne osoby dorosłe</w:t>
      </w:r>
      <w:r>
        <w:br/>
        <w:t xml:space="preserve">      posiadające upoważnienie.</w:t>
      </w:r>
    </w:p>
    <w:p w:rsidR="00430B99" w:rsidRDefault="00430B99" w:rsidP="00430B99">
      <w:pPr>
        <w:pStyle w:val="Akapitzlist"/>
        <w:rPr>
          <w:b/>
          <w:bCs/>
          <w:szCs w:val="20"/>
          <w:lang w:eastAsia="pl-PL"/>
        </w:rPr>
      </w:pPr>
    </w:p>
    <w:p w:rsidR="00430B99" w:rsidRPr="00B95AD0" w:rsidRDefault="00430B99" w:rsidP="00430B99">
      <w:pPr>
        <w:numPr>
          <w:ilvl w:val="0"/>
          <w:numId w:val="1"/>
        </w:numPr>
        <w:tabs>
          <w:tab w:val="left" w:pos="1080"/>
          <w:tab w:val="left" w:pos="1440"/>
        </w:tabs>
        <w:ind w:left="1080"/>
        <w:jc w:val="both"/>
      </w:pPr>
      <w:r w:rsidRPr="006B56FD">
        <w:rPr>
          <w:bCs/>
          <w:szCs w:val="20"/>
          <w:lang w:eastAsia="pl-PL"/>
        </w:rPr>
        <w:t>Dziecko w przedszkolu powinno być wyposażone</w:t>
      </w:r>
      <w:r w:rsidRPr="00C512DA">
        <w:rPr>
          <w:szCs w:val="20"/>
          <w:lang w:eastAsia="pl-PL"/>
        </w:rPr>
        <w:t>: buty na zmianę odpowiednie</w:t>
      </w:r>
      <w:r>
        <w:rPr>
          <w:szCs w:val="20"/>
          <w:lang w:eastAsia="pl-PL"/>
        </w:rPr>
        <w:br/>
        <w:t xml:space="preserve">      i podgumowane, piżamkę</w:t>
      </w:r>
      <w:r w:rsidRPr="00C512DA">
        <w:rPr>
          <w:szCs w:val="20"/>
          <w:lang w:eastAsia="pl-PL"/>
        </w:rPr>
        <w:t>, ubranka na zmianę</w:t>
      </w:r>
      <w:r>
        <w:rPr>
          <w:szCs w:val="20"/>
          <w:lang w:eastAsia="pl-PL"/>
        </w:rPr>
        <w:t>,</w:t>
      </w:r>
      <w:r w:rsidRPr="00C512DA">
        <w:rPr>
          <w:szCs w:val="20"/>
          <w:lang w:eastAsia="pl-PL"/>
        </w:rPr>
        <w:t xml:space="preserve"> odpowiednie ubranka na dwór, pampersy</w:t>
      </w:r>
      <w:r>
        <w:rPr>
          <w:szCs w:val="20"/>
          <w:lang w:eastAsia="pl-PL"/>
        </w:rPr>
        <w:br/>
        <w:t xml:space="preserve">  </w:t>
      </w:r>
      <w:r w:rsidRPr="00C512DA">
        <w:rPr>
          <w:szCs w:val="20"/>
          <w:lang w:eastAsia="pl-PL"/>
        </w:rPr>
        <w:t xml:space="preserve"> </w:t>
      </w:r>
      <w:r>
        <w:rPr>
          <w:szCs w:val="20"/>
          <w:lang w:eastAsia="pl-PL"/>
        </w:rPr>
        <w:t xml:space="preserve">   </w:t>
      </w:r>
      <w:r w:rsidRPr="00C512DA">
        <w:rPr>
          <w:szCs w:val="20"/>
          <w:lang w:eastAsia="pl-PL"/>
        </w:rPr>
        <w:t xml:space="preserve">jeśli jest taka potrzeba i </w:t>
      </w:r>
      <w:r>
        <w:rPr>
          <w:szCs w:val="20"/>
          <w:lang w:eastAsia="pl-PL"/>
        </w:rPr>
        <w:t>mokre chusteczki</w:t>
      </w:r>
      <w:r w:rsidRPr="00C512DA">
        <w:rPr>
          <w:szCs w:val="20"/>
          <w:lang w:eastAsia="pl-PL"/>
        </w:rPr>
        <w:t>.</w:t>
      </w:r>
    </w:p>
    <w:p w:rsidR="00B95AD0" w:rsidRDefault="00B95AD0" w:rsidP="00B95AD0">
      <w:pPr>
        <w:pStyle w:val="Akapitzlist"/>
      </w:pPr>
    </w:p>
    <w:p w:rsidR="00B95AD0" w:rsidRDefault="00B95AD0" w:rsidP="00430B99">
      <w:pPr>
        <w:numPr>
          <w:ilvl w:val="0"/>
          <w:numId w:val="1"/>
        </w:numPr>
        <w:tabs>
          <w:tab w:val="left" w:pos="1080"/>
          <w:tab w:val="left" w:pos="1440"/>
        </w:tabs>
        <w:ind w:left="1080"/>
        <w:jc w:val="both"/>
      </w:pPr>
      <w:r>
        <w:t xml:space="preserve">W przedszkolu funkcjonuje aplikacja LiveKid, za pomocą której </w:t>
      </w:r>
      <w:r w:rsidR="009625BD">
        <w:t>do godz. 8:30 zgłaszana jest nieobecność dziecka, co wiąże się z zamówieniem posiłku.</w:t>
      </w:r>
    </w:p>
    <w:p w:rsidR="00430B99" w:rsidRDefault="00430B99" w:rsidP="00430B99">
      <w:pPr>
        <w:pStyle w:val="Akapitzlist"/>
        <w:rPr>
          <w:b/>
          <w:bCs/>
          <w:szCs w:val="20"/>
          <w:lang w:eastAsia="pl-PL"/>
        </w:rPr>
      </w:pPr>
    </w:p>
    <w:p w:rsidR="00430B99" w:rsidRPr="00C512DA" w:rsidRDefault="00430B99" w:rsidP="00430B99">
      <w:pPr>
        <w:numPr>
          <w:ilvl w:val="0"/>
          <w:numId w:val="1"/>
        </w:numPr>
        <w:tabs>
          <w:tab w:val="left" w:pos="1080"/>
          <w:tab w:val="left" w:pos="1440"/>
        </w:tabs>
        <w:ind w:left="1080"/>
        <w:jc w:val="both"/>
      </w:pPr>
      <w:r w:rsidRPr="00C512DA">
        <w:rPr>
          <w:szCs w:val="20"/>
          <w:lang w:eastAsia="pl-PL"/>
        </w:rPr>
        <w:t xml:space="preserve">Rodzice są zobowiązani do terminowego wnoszenia opłat </w:t>
      </w:r>
      <w:r w:rsidRPr="00C512DA">
        <w:rPr>
          <w:b/>
          <w:bCs/>
          <w:szCs w:val="20"/>
          <w:lang w:eastAsia="pl-PL"/>
        </w:rPr>
        <w:t>do 10 dnia każdego</w:t>
      </w:r>
      <w:r>
        <w:rPr>
          <w:szCs w:val="20"/>
          <w:lang w:eastAsia="pl-PL"/>
        </w:rPr>
        <w:t xml:space="preserve"> miesiąca.</w:t>
      </w:r>
    </w:p>
    <w:p w:rsidR="00430B99" w:rsidRDefault="00430B99" w:rsidP="00430B99">
      <w:pPr>
        <w:pStyle w:val="Akapitzlist"/>
        <w:rPr>
          <w:b/>
          <w:bCs/>
          <w:lang w:eastAsia="pl-PL"/>
        </w:rPr>
      </w:pPr>
    </w:p>
    <w:p w:rsidR="00430B99" w:rsidRPr="006B56FD" w:rsidRDefault="00430B99" w:rsidP="00430B99">
      <w:pPr>
        <w:numPr>
          <w:ilvl w:val="0"/>
          <w:numId w:val="1"/>
        </w:numPr>
        <w:tabs>
          <w:tab w:val="left" w:pos="1080"/>
          <w:tab w:val="left" w:pos="1440"/>
        </w:tabs>
        <w:ind w:left="1080"/>
        <w:jc w:val="both"/>
      </w:pPr>
      <w:r w:rsidRPr="006B56FD">
        <w:rPr>
          <w:bCs/>
          <w:lang w:eastAsia="pl-PL"/>
        </w:rPr>
        <w:t>Przedszkole nie odpowiada za wartościowe rzeczy przynoszone do przedszkola</w:t>
      </w:r>
    </w:p>
    <w:p w:rsidR="00430B99" w:rsidRPr="006B56FD" w:rsidRDefault="00430B99" w:rsidP="00430B99">
      <w:pPr>
        <w:tabs>
          <w:tab w:val="left" w:pos="1080"/>
          <w:tab w:val="left" w:pos="1440"/>
        </w:tabs>
        <w:jc w:val="both"/>
      </w:pPr>
    </w:p>
    <w:p w:rsidR="00430B99" w:rsidRDefault="00430B99" w:rsidP="00430B99">
      <w:pPr>
        <w:numPr>
          <w:ilvl w:val="0"/>
          <w:numId w:val="1"/>
        </w:numPr>
        <w:tabs>
          <w:tab w:val="left" w:pos="1080"/>
          <w:tab w:val="left" w:pos="1440"/>
        </w:tabs>
        <w:ind w:left="1080"/>
        <w:jc w:val="both"/>
      </w:pPr>
      <w:r>
        <w:lastRenderedPageBreak/>
        <w:t xml:space="preserve">W placówce organizowane jest </w:t>
      </w:r>
      <w:r w:rsidRPr="002D5900">
        <w:rPr>
          <w:b/>
        </w:rPr>
        <w:t>„Zielone przedszkole”</w:t>
      </w:r>
      <w:r>
        <w:t xml:space="preserve"> dla dzieci kończących edukację. </w:t>
      </w:r>
      <w:r>
        <w:br/>
        <w:t xml:space="preserve">      Warunkiem organizacji takiego wyjazdu, jest uczestnictwo minimum </w:t>
      </w:r>
      <w:r w:rsidR="00D0667E">
        <w:t>10</w:t>
      </w:r>
      <w:r>
        <w:t xml:space="preserve"> dzieci w wyjeździe.</w:t>
      </w:r>
    </w:p>
    <w:p w:rsidR="00430B99" w:rsidRDefault="00430B99" w:rsidP="00430B99">
      <w:pPr>
        <w:tabs>
          <w:tab w:val="left" w:pos="750"/>
        </w:tabs>
        <w:jc w:val="both"/>
        <w:rPr>
          <w:b/>
        </w:rPr>
      </w:pPr>
    </w:p>
    <w:p w:rsidR="00430B99" w:rsidRDefault="00430B99" w:rsidP="00430B99">
      <w:pPr>
        <w:tabs>
          <w:tab w:val="left" w:pos="750"/>
        </w:tabs>
        <w:ind w:left="30" w:firstLine="15"/>
        <w:jc w:val="both"/>
        <w:rPr>
          <w:b/>
        </w:rPr>
      </w:pPr>
    </w:p>
    <w:p w:rsidR="00430B99" w:rsidRDefault="00430B99" w:rsidP="00430B99">
      <w:pPr>
        <w:tabs>
          <w:tab w:val="left" w:pos="750"/>
        </w:tabs>
        <w:jc w:val="both"/>
        <w:rPr>
          <w:b/>
          <w:sz w:val="32"/>
          <w:szCs w:val="32"/>
        </w:rPr>
      </w:pPr>
      <w:r w:rsidRPr="00005704">
        <w:rPr>
          <w:b/>
          <w:sz w:val="32"/>
          <w:szCs w:val="32"/>
        </w:rPr>
        <w:t>Załącznik nr I</w:t>
      </w:r>
    </w:p>
    <w:p w:rsidR="00430B99" w:rsidRPr="00D73DC9" w:rsidRDefault="00430B99" w:rsidP="00430B99">
      <w:pPr>
        <w:tabs>
          <w:tab w:val="left" w:pos="750"/>
        </w:tabs>
        <w:jc w:val="both"/>
        <w:rPr>
          <w:b/>
          <w:sz w:val="32"/>
          <w:szCs w:val="32"/>
        </w:rPr>
      </w:pPr>
      <w:r w:rsidRPr="00005704">
        <w:rPr>
          <w:sz w:val="28"/>
          <w:szCs w:val="28"/>
        </w:rPr>
        <w:t>Kryteria naboru wychowanków:</w:t>
      </w:r>
    </w:p>
    <w:p w:rsidR="00430B99" w:rsidRPr="00005704" w:rsidRDefault="00430B99" w:rsidP="00430B99">
      <w:pPr>
        <w:tabs>
          <w:tab w:val="left" w:pos="750"/>
        </w:tabs>
        <w:jc w:val="both"/>
        <w:rPr>
          <w:sz w:val="28"/>
          <w:szCs w:val="28"/>
        </w:rPr>
      </w:pPr>
    </w:p>
    <w:p w:rsidR="00430B99" w:rsidRPr="00005704" w:rsidRDefault="00430B99" w:rsidP="00430B99">
      <w:pPr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jc w:val="both"/>
        <w:rPr>
          <w:bCs/>
        </w:rPr>
      </w:pPr>
      <w:r w:rsidRPr="00005704">
        <w:rPr>
          <w:bCs/>
        </w:rPr>
        <w:t xml:space="preserve">Przedszkole przeprowadza rekrutację w oparciu o zasadę pełnej dostępności zarówno dla dzieci </w:t>
      </w:r>
      <w:r>
        <w:rPr>
          <w:bCs/>
        </w:rPr>
        <w:t xml:space="preserve"> </w:t>
      </w:r>
      <w:r>
        <w:rPr>
          <w:bCs/>
        </w:rPr>
        <w:br/>
        <w:t xml:space="preserve">      </w:t>
      </w:r>
      <w:r w:rsidRPr="00005704">
        <w:rPr>
          <w:bCs/>
        </w:rPr>
        <w:t>obywateli polskich jak i dzieci obcokrajowców.</w:t>
      </w:r>
    </w:p>
    <w:p w:rsidR="00430B99" w:rsidRPr="00005704" w:rsidRDefault="00430B99" w:rsidP="00430B99">
      <w:pPr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jc w:val="both"/>
        <w:rPr>
          <w:bCs/>
        </w:rPr>
      </w:pPr>
      <w:r w:rsidRPr="00005704">
        <w:rPr>
          <w:bCs/>
        </w:rPr>
        <w:t>Do Przedszkola przyjmowane są wszystkie dzieci bez względu na obywatelstwo, płeć, kolor skóry,</w:t>
      </w:r>
      <w:r>
        <w:rPr>
          <w:bCs/>
        </w:rPr>
        <w:br/>
        <w:t xml:space="preserve">     </w:t>
      </w:r>
      <w:r w:rsidRPr="00005704">
        <w:rPr>
          <w:bCs/>
        </w:rPr>
        <w:t xml:space="preserve"> czy wyznanie, których rozwój psychofizyczny umożliwia prawidłowy proces wychowania </w:t>
      </w:r>
      <w:r>
        <w:rPr>
          <w:bCs/>
        </w:rPr>
        <w:br/>
        <w:t xml:space="preserve">      </w:t>
      </w:r>
      <w:r w:rsidRPr="00005704">
        <w:rPr>
          <w:bCs/>
        </w:rPr>
        <w:t>i kształcenia w oddziałach przedszkolnych.</w:t>
      </w:r>
    </w:p>
    <w:p w:rsidR="00430B99" w:rsidRPr="00005704" w:rsidRDefault="00430B99" w:rsidP="00430B99">
      <w:pPr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jc w:val="both"/>
        <w:rPr>
          <w:bCs/>
        </w:rPr>
      </w:pPr>
      <w:r w:rsidRPr="00005704">
        <w:rPr>
          <w:bCs/>
        </w:rPr>
        <w:t>Przyjęcie do Przedszkola jest jednoznaczne z podpisaniem przez rodziców umowy regulującej</w:t>
      </w:r>
      <w:r>
        <w:rPr>
          <w:bCs/>
        </w:rPr>
        <w:br/>
        <w:t xml:space="preserve">     </w:t>
      </w:r>
      <w:r w:rsidRPr="00005704">
        <w:rPr>
          <w:bCs/>
        </w:rPr>
        <w:t xml:space="preserve"> szczegółowe zasady pobytu dziecka w Przedszkolu ora</w:t>
      </w:r>
      <w:r>
        <w:rPr>
          <w:bCs/>
        </w:rPr>
        <w:t xml:space="preserve">z wysokość </w:t>
      </w:r>
      <w:r w:rsidRPr="00005704">
        <w:rPr>
          <w:bCs/>
        </w:rPr>
        <w:t xml:space="preserve"> i zasady odpłatności </w:t>
      </w:r>
      <w:r>
        <w:rPr>
          <w:bCs/>
        </w:rPr>
        <w:br/>
        <w:t xml:space="preserve">      </w:t>
      </w:r>
      <w:r w:rsidRPr="00005704">
        <w:rPr>
          <w:bCs/>
        </w:rPr>
        <w:t>za Przedszkole.</w:t>
      </w:r>
    </w:p>
    <w:p w:rsidR="00430B99" w:rsidRPr="00005704" w:rsidRDefault="00430B99" w:rsidP="00430B99">
      <w:pPr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jc w:val="both"/>
        <w:rPr>
          <w:bCs/>
        </w:rPr>
      </w:pPr>
      <w:r w:rsidRPr="00005704">
        <w:rPr>
          <w:bCs/>
        </w:rPr>
        <w:t xml:space="preserve">Nie wywiązywanie się rodziców lub opiekunów prawnych z zobowiązań finansowych przez okres </w:t>
      </w:r>
      <w:r>
        <w:rPr>
          <w:bCs/>
        </w:rPr>
        <w:br/>
        <w:t xml:space="preserve">      </w:t>
      </w:r>
      <w:r w:rsidRPr="00005704">
        <w:rPr>
          <w:bCs/>
        </w:rPr>
        <w:t>co najmniej dwóch miesięcy za pobyt dziecka w Przedszkolu będzie skutkować rozwiązaniem umowy</w:t>
      </w:r>
      <w:r>
        <w:rPr>
          <w:bCs/>
        </w:rPr>
        <w:br/>
        <w:t xml:space="preserve">     </w:t>
      </w:r>
      <w:r w:rsidRPr="00005704">
        <w:rPr>
          <w:bCs/>
        </w:rPr>
        <w:t xml:space="preserve"> i usunięciem dziecka z Przedszkola.</w:t>
      </w:r>
    </w:p>
    <w:p w:rsidR="00430B99" w:rsidRPr="00005704" w:rsidRDefault="00430B99" w:rsidP="00430B99">
      <w:pPr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jc w:val="both"/>
        <w:rPr>
          <w:bCs/>
        </w:rPr>
      </w:pPr>
      <w:r w:rsidRPr="00005704">
        <w:rPr>
          <w:bCs/>
        </w:rPr>
        <w:t xml:space="preserve">Do przedszkola przyjmowane się dzieci z innego przedszkola w Łodzi po okazaniu opinii o dziecku </w:t>
      </w:r>
      <w:r>
        <w:rPr>
          <w:bCs/>
        </w:rPr>
        <w:br/>
        <w:t xml:space="preserve">      </w:t>
      </w:r>
      <w:r w:rsidRPr="00005704">
        <w:rPr>
          <w:bCs/>
        </w:rPr>
        <w:t>z poprzedniej placówki i uprzednim wyp</w:t>
      </w:r>
      <w:r>
        <w:rPr>
          <w:bCs/>
        </w:rPr>
        <w:t xml:space="preserve">ełnieniu ankiety informacyjnej </w:t>
      </w:r>
      <w:r w:rsidRPr="00005704">
        <w:rPr>
          <w:bCs/>
        </w:rPr>
        <w:t>o dziecku przez rodzica.</w:t>
      </w:r>
    </w:p>
    <w:p w:rsidR="00430B99" w:rsidRPr="00005704" w:rsidRDefault="00430B99" w:rsidP="00430B99">
      <w:pPr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jc w:val="both"/>
        <w:rPr>
          <w:bCs/>
        </w:rPr>
      </w:pPr>
      <w:r w:rsidRPr="00005704">
        <w:rPr>
          <w:bCs/>
        </w:rPr>
        <w:t>Dzieci przychodzące z innych przedszkoli w Łodzi obowiązuje umowa na czas określony – 1 miesiąc</w:t>
      </w:r>
      <w:r>
        <w:rPr>
          <w:bCs/>
        </w:rPr>
        <w:br/>
        <w:t xml:space="preserve">     </w:t>
      </w:r>
      <w:r w:rsidRPr="00005704">
        <w:rPr>
          <w:bCs/>
        </w:rPr>
        <w:t xml:space="preserve"> przy frekwencji minimum 80%. Jeśli frekwencja jest niższa, to okres próbny zostanie wydłużony </w:t>
      </w:r>
      <w:r>
        <w:rPr>
          <w:bCs/>
        </w:rPr>
        <w:br/>
        <w:t xml:space="preserve">      </w:t>
      </w:r>
      <w:r w:rsidRPr="00005704">
        <w:rPr>
          <w:bCs/>
        </w:rPr>
        <w:t>o kolejny miesiąc.</w:t>
      </w:r>
    </w:p>
    <w:p w:rsidR="00430B99" w:rsidRPr="00005704" w:rsidRDefault="00430B99" w:rsidP="00430B99">
      <w:pPr>
        <w:tabs>
          <w:tab w:val="left" w:pos="750"/>
        </w:tabs>
        <w:jc w:val="both"/>
        <w:rPr>
          <w:b/>
          <w:sz w:val="32"/>
          <w:szCs w:val="32"/>
        </w:rPr>
      </w:pPr>
    </w:p>
    <w:p w:rsidR="00430B99" w:rsidRDefault="00430B99" w:rsidP="00430B99">
      <w:pPr>
        <w:tabs>
          <w:tab w:val="left" w:pos="750"/>
        </w:tabs>
        <w:jc w:val="both"/>
      </w:pPr>
    </w:p>
    <w:p w:rsidR="004B3706" w:rsidRDefault="004B3706"/>
    <w:sectPr w:rsidR="004B3706">
      <w:headerReference w:type="default" r:id="rId7"/>
      <w:footnotePr>
        <w:pos w:val="beneathText"/>
      </w:footnotePr>
      <w:pgSz w:w="11905" w:h="16837"/>
      <w:pgMar w:top="776" w:right="746" w:bottom="719" w:left="90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B5910">
      <w:r>
        <w:separator/>
      </w:r>
    </w:p>
  </w:endnote>
  <w:endnote w:type="continuationSeparator" w:id="0">
    <w:p w:rsidR="00000000" w:rsidRDefault="008B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B5910">
      <w:r>
        <w:separator/>
      </w:r>
    </w:p>
  </w:footnote>
  <w:footnote w:type="continuationSeparator" w:id="0">
    <w:p w:rsidR="00000000" w:rsidRDefault="008B5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8B" w:rsidRDefault="008B5910">
    <w:pPr>
      <w:tabs>
        <w:tab w:val="left" w:pos="750"/>
      </w:tabs>
      <w:ind w:left="30" w:firstLine="15"/>
      <w:jc w:val="center"/>
    </w:pPr>
    <w:r w:rsidRPr="008B5910">
      <w:rPr>
        <w:noProof/>
        <w:lang w:eastAsia="pl-PL"/>
      </w:rPr>
      <w:drawing>
        <wp:inline distT="0" distB="0" distL="0" distR="0">
          <wp:extent cx="1323833" cy="745686"/>
          <wp:effectExtent l="0" t="0" r="0" b="0"/>
          <wp:docPr id="2" name="Obraz 2" descr="C:\Users\monika.miller\Desktop\LOGO\TŚ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.miller\Desktop\LOGO\TŚ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635" cy="748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25BD">
      <w:t xml:space="preserve">    </w:t>
    </w:r>
  </w:p>
  <w:p w:rsidR="00ED0E8B" w:rsidRDefault="008B5910">
    <w:pPr>
      <w:tabs>
        <w:tab w:val="left" w:pos="750"/>
      </w:tabs>
      <w:ind w:left="30" w:firstLine="15"/>
      <w:jc w:val="center"/>
    </w:pPr>
  </w:p>
  <w:p w:rsidR="00ED0E8B" w:rsidRDefault="008B5910">
    <w:pPr>
      <w:tabs>
        <w:tab w:val="left" w:pos="750"/>
      </w:tabs>
      <w:ind w:left="30" w:firstLine="15"/>
      <w:jc w:val="center"/>
    </w:pPr>
  </w:p>
  <w:p w:rsidR="00ED0E8B" w:rsidRDefault="008B5910">
    <w:pPr>
      <w:tabs>
        <w:tab w:val="left" w:pos="750"/>
      </w:tabs>
      <w:ind w:left="30" w:firstLine="15"/>
      <w:jc w:val="center"/>
    </w:pPr>
  </w:p>
  <w:p w:rsidR="00ED0E8B" w:rsidRDefault="009625BD">
    <w:pPr>
      <w:tabs>
        <w:tab w:val="left" w:pos="750"/>
      </w:tabs>
      <w:ind w:left="30" w:firstLine="15"/>
      <w:jc w:val="center"/>
    </w:pPr>
    <w:r>
      <w:rPr>
        <w:b/>
      </w:rPr>
      <w:t>REGULAMIN ORGANIZACJI PRACY PRZEDSZKOLA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2126"/>
        </w:tabs>
      </w:pPr>
    </w:lvl>
  </w:abstractNum>
  <w:abstractNum w:abstractNumId="1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99"/>
    <w:rsid w:val="00430B99"/>
    <w:rsid w:val="004B3706"/>
    <w:rsid w:val="008B5910"/>
    <w:rsid w:val="009625BD"/>
    <w:rsid w:val="00B95AD0"/>
    <w:rsid w:val="00D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D672A5D-B2B8-4E64-8B9E-312256A5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B9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8B59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B59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91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Dębrowska</dc:creator>
  <cp:keywords/>
  <dc:description/>
  <cp:lastModifiedBy>Monika Miller</cp:lastModifiedBy>
  <cp:revision>2</cp:revision>
  <dcterms:created xsi:type="dcterms:W3CDTF">2023-04-12T10:07:00Z</dcterms:created>
  <dcterms:modified xsi:type="dcterms:W3CDTF">2025-02-06T09:32:00Z</dcterms:modified>
</cp:coreProperties>
</file>